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F5C" w:rsidRDefault="00444F5C">
      <w:pPr>
        <w:pStyle w:val="a4"/>
        <w:jc w:val="right"/>
      </w:pPr>
    </w:p>
    <w:p w:rsidR="0002403A" w:rsidRDefault="0002403A" w:rsidP="0002403A">
      <w:pPr>
        <w:shd w:val="clear" w:color="auto" w:fill="FFFFFF"/>
        <w:jc w:val="center"/>
        <w:rPr>
          <w:b/>
          <w:sz w:val="32"/>
          <w:szCs w:val="32"/>
        </w:rPr>
      </w:pPr>
      <w:bookmarkStart w:id="0" w:name="_Toc105952700"/>
      <w:r w:rsidRPr="008B6525">
        <w:rPr>
          <w:b/>
          <w:sz w:val="32"/>
          <w:szCs w:val="32"/>
        </w:rPr>
        <w:t>АДМИНИСТРАЦИЯ</w:t>
      </w:r>
    </w:p>
    <w:p w:rsidR="0002403A" w:rsidRPr="008B6525" w:rsidRDefault="0002403A" w:rsidP="0002403A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8B6525">
        <w:rPr>
          <w:b/>
          <w:sz w:val="32"/>
        </w:rPr>
        <w:t>КРАСНОВСКОГО СЕЛЬСКОГО ПОСЕЛЕНИЯ</w:t>
      </w:r>
      <w:r>
        <w:rPr>
          <w:b/>
          <w:sz w:val="32"/>
        </w:rPr>
        <w:t xml:space="preserve"> </w:t>
      </w:r>
      <w:r w:rsidRPr="008B6525">
        <w:rPr>
          <w:b/>
          <w:bCs/>
          <w:sz w:val="32"/>
          <w:szCs w:val="32"/>
        </w:rPr>
        <w:t>ТАРАСОВСКОГО РАЙОНА РОСТОВСКОЙ ОБЛАСТИ</w:t>
      </w:r>
    </w:p>
    <w:p w:rsidR="0002403A" w:rsidRDefault="0002403A" w:rsidP="0002403A">
      <w:pPr>
        <w:shd w:val="clear" w:color="auto" w:fill="FFFFFF"/>
        <w:tabs>
          <w:tab w:val="left" w:pos="424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02403A" w:rsidRPr="008B6525" w:rsidRDefault="0002403A" w:rsidP="0002403A">
      <w:pPr>
        <w:pStyle w:val="1"/>
        <w:spacing w:line="276" w:lineRule="auto"/>
        <w:rPr>
          <w:szCs w:val="32"/>
        </w:rPr>
      </w:pPr>
      <w:r w:rsidRPr="008B6525">
        <w:rPr>
          <w:szCs w:val="32"/>
        </w:rPr>
        <w:t>ПОСТАНОВЛЕНИЕ</w:t>
      </w:r>
    </w:p>
    <w:p w:rsidR="003824D4" w:rsidRDefault="003824D4" w:rsidP="008F7E8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7E8E" w:rsidRDefault="008F7E8E" w:rsidP="003824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4D4">
        <w:rPr>
          <w:rFonts w:ascii="Times New Roman" w:hAnsi="Times New Roman" w:cs="Times New Roman"/>
          <w:sz w:val="28"/>
          <w:szCs w:val="28"/>
        </w:rPr>
        <w:t xml:space="preserve">8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F83794"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t>10</w:t>
        </w:r>
        <w:r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F83794">
        <w:rPr>
          <w:rFonts w:ascii="Times New Roman" w:hAnsi="Times New Roman" w:cs="Times New Roman"/>
          <w:sz w:val="28"/>
          <w:szCs w:val="28"/>
        </w:rPr>
        <w:t>.</w:t>
      </w:r>
      <w:r w:rsidRPr="00F83794">
        <w:rPr>
          <w:rFonts w:ascii="Times New Roman" w:hAnsi="Times New Roman" w:cs="Times New Roman"/>
          <w:sz w:val="28"/>
          <w:szCs w:val="28"/>
        </w:rPr>
        <w:tab/>
      </w:r>
      <w:r w:rsidR="003824D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E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03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26E7E" w:rsidRPr="0002403A">
        <w:rPr>
          <w:rFonts w:ascii="Times New Roman" w:hAnsi="Times New Roman" w:cs="Times New Roman"/>
          <w:b/>
          <w:sz w:val="28"/>
          <w:szCs w:val="28"/>
        </w:rPr>
        <w:t>1</w:t>
      </w:r>
      <w:r w:rsidR="003824D4" w:rsidRPr="0002403A">
        <w:rPr>
          <w:rFonts w:ascii="Times New Roman" w:hAnsi="Times New Roman" w:cs="Times New Roman"/>
          <w:b/>
          <w:sz w:val="28"/>
          <w:szCs w:val="28"/>
        </w:rPr>
        <w:t>23</w:t>
      </w:r>
      <w:r w:rsidRPr="00024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7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837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8F7E8E" w:rsidRDefault="008F7E8E">
      <w:pPr>
        <w:rPr>
          <w:sz w:val="28"/>
        </w:rPr>
      </w:pPr>
    </w:p>
    <w:bookmarkEnd w:id="0"/>
    <w:p w:rsidR="008B773F" w:rsidRDefault="00444F5C">
      <w:pPr>
        <w:jc w:val="center"/>
        <w:rPr>
          <w:sz w:val="28"/>
        </w:rPr>
      </w:pPr>
      <w:r>
        <w:rPr>
          <w:sz w:val="28"/>
        </w:rPr>
        <w:t xml:space="preserve">Об </w:t>
      </w:r>
      <w:r w:rsidR="008B773F">
        <w:rPr>
          <w:sz w:val="28"/>
        </w:rPr>
        <w:t>утверждении перечня главных</w:t>
      </w:r>
    </w:p>
    <w:p w:rsidR="008B773F" w:rsidRDefault="008B773F">
      <w:pPr>
        <w:jc w:val="center"/>
        <w:rPr>
          <w:sz w:val="28"/>
        </w:rPr>
      </w:pPr>
      <w:r>
        <w:rPr>
          <w:sz w:val="28"/>
        </w:rPr>
        <w:t>распорядителей и получателей средств</w:t>
      </w:r>
    </w:p>
    <w:p w:rsidR="00444F5C" w:rsidRDefault="008B773F">
      <w:pPr>
        <w:jc w:val="center"/>
        <w:rPr>
          <w:sz w:val="28"/>
        </w:rPr>
      </w:pPr>
      <w:r>
        <w:rPr>
          <w:sz w:val="28"/>
        </w:rPr>
        <w:t>бюджета Красновского сельского поселения</w:t>
      </w:r>
      <w:r w:rsidR="00444F5C">
        <w:rPr>
          <w:sz w:val="28"/>
        </w:rPr>
        <w:t xml:space="preserve"> </w:t>
      </w:r>
    </w:p>
    <w:p w:rsidR="0092234D" w:rsidRDefault="0092234D">
      <w:pPr>
        <w:jc w:val="center"/>
        <w:rPr>
          <w:sz w:val="28"/>
        </w:rPr>
      </w:pPr>
      <w:r>
        <w:rPr>
          <w:sz w:val="28"/>
        </w:rPr>
        <w:t>Тарасовского района</w:t>
      </w:r>
    </w:p>
    <w:p w:rsidR="00444F5C" w:rsidRDefault="00444F5C">
      <w:pPr>
        <w:ind w:firstLine="540"/>
        <w:jc w:val="both"/>
        <w:rPr>
          <w:sz w:val="28"/>
        </w:rPr>
      </w:pPr>
    </w:p>
    <w:p w:rsidR="00444F5C" w:rsidRDefault="00444F5C">
      <w:pPr>
        <w:pStyle w:val="4"/>
      </w:pPr>
      <w:r>
        <w:t>В соответствии с</w:t>
      </w:r>
      <w:r w:rsidR="008B773F">
        <w:t xml:space="preserve">о статьей </w:t>
      </w:r>
      <w:r w:rsidR="00882832">
        <w:t>38.1.</w:t>
      </w:r>
      <w:r w:rsidR="008B773F">
        <w:t xml:space="preserve"> Бюджетного кодекса Российской Федерации</w:t>
      </w:r>
      <w:r w:rsidR="00882832">
        <w:t xml:space="preserve"> и на основании Решения Собрания депутатов Красновского сельского поселения от </w:t>
      </w:r>
      <w:r w:rsidR="006238EA">
        <w:t>1</w:t>
      </w:r>
      <w:r w:rsidR="0092234D">
        <w:t>3</w:t>
      </w:r>
      <w:r w:rsidR="00882832">
        <w:t>.1</w:t>
      </w:r>
      <w:r w:rsidR="006238EA">
        <w:t>2</w:t>
      </w:r>
      <w:r w:rsidR="00882832">
        <w:t>.20</w:t>
      </w:r>
      <w:r w:rsidR="0092234D">
        <w:t>10</w:t>
      </w:r>
      <w:r w:rsidR="006238EA">
        <w:t xml:space="preserve"> года № </w:t>
      </w:r>
      <w:r w:rsidR="0092234D">
        <w:t>68</w:t>
      </w:r>
      <w:r w:rsidR="00882832">
        <w:t xml:space="preserve"> «О бюджете Красновского сельского поселения </w:t>
      </w:r>
      <w:r w:rsidR="0092234D">
        <w:t xml:space="preserve">Тарасовского района </w:t>
      </w:r>
      <w:r w:rsidR="00882832">
        <w:t>на 20</w:t>
      </w:r>
      <w:r w:rsidR="006238EA">
        <w:t>1</w:t>
      </w:r>
      <w:r w:rsidR="0092234D">
        <w:t>1</w:t>
      </w:r>
      <w:r w:rsidR="00882832">
        <w:t xml:space="preserve"> год»</w:t>
      </w:r>
    </w:p>
    <w:p w:rsidR="00444F5C" w:rsidRDefault="00444F5C">
      <w:pPr>
        <w:rPr>
          <w:sz w:val="28"/>
        </w:rPr>
      </w:pPr>
    </w:p>
    <w:p w:rsidR="00444F5C" w:rsidRDefault="00444F5C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444F5C" w:rsidRDefault="00444F5C">
      <w:pPr>
        <w:rPr>
          <w:sz w:val="28"/>
        </w:rPr>
      </w:pPr>
    </w:p>
    <w:p w:rsidR="00444F5C" w:rsidRDefault="008B773F" w:rsidP="0092234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Утвердить:</w:t>
      </w:r>
    </w:p>
    <w:p w:rsidR="008B773F" w:rsidRDefault="008B773F" w:rsidP="0092234D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</w:rPr>
      </w:pPr>
      <w:r>
        <w:rPr>
          <w:sz w:val="28"/>
        </w:rPr>
        <w:t>перечень главных распорядителей средств бюджета Красновского сельского поселения</w:t>
      </w:r>
      <w:r w:rsidR="0095594A">
        <w:rPr>
          <w:sz w:val="28"/>
        </w:rPr>
        <w:t xml:space="preserve">  </w:t>
      </w:r>
      <w:r w:rsidR="0092234D">
        <w:rPr>
          <w:sz w:val="28"/>
        </w:rPr>
        <w:t xml:space="preserve">Тарасовского района </w:t>
      </w:r>
      <w:r w:rsidR="0095594A">
        <w:rPr>
          <w:sz w:val="28"/>
        </w:rPr>
        <w:t>согласно приложению 1 к настоящему постановлению;</w:t>
      </w:r>
    </w:p>
    <w:p w:rsidR="0095594A" w:rsidRDefault="0095594A" w:rsidP="0092234D">
      <w:pPr>
        <w:numPr>
          <w:ilvl w:val="1"/>
          <w:numId w:val="1"/>
        </w:numPr>
        <w:ind w:firstLine="540"/>
        <w:jc w:val="both"/>
        <w:rPr>
          <w:sz w:val="28"/>
        </w:rPr>
      </w:pPr>
      <w:r>
        <w:rPr>
          <w:sz w:val="28"/>
        </w:rPr>
        <w:t xml:space="preserve">перечень получателей средств бюджета Красновского сельского поселения  </w:t>
      </w:r>
      <w:r w:rsidR="0092234D">
        <w:rPr>
          <w:sz w:val="28"/>
        </w:rPr>
        <w:t xml:space="preserve">Тарасовского района </w:t>
      </w:r>
      <w:r>
        <w:rPr>
          <w:sz w:val="28"/>
        </w:rPr>
        <w:t>согласно приложению 2 к настоящему постановлению.</w:t>
      </w:r>
    </w:p>
    <w:p w:rsidR="00927ED4" w:rsidRDefault="00927ED4" w:rsidP="0092234D">
      <w:pPr>
        <w:jc w:val="both"/>
        <w:rPr>
          <w:sz w:val="28"/>
        </w:rPr>
      </w:pPr>
      <w:r>
        <w:rPr>
          <w:sz w:val="28"/>
        </w:rPr>
        <w:t xml:space="preserve">         2. Настоящее постановление вступает в силу с 01.01.201</w:t>
      </w:r>
      <w:r w:rsidR="0092234D">
        <w:rPr>
          <w:sz w:val="28"/>
        </w:rPr>
        <w:t>1</w:t>
      </w:r>
      <w:r>
        <w:rPr>
          <w:sz w:val="28"/>
        </w:rPr>
        <w:t xml:space="preserve"> года.</w:t>
      </w:r>
    </w:p>
    <w:p w:rsidR="00927ED4" w:rsidRDefault="00927ED4" w:rsidP="0092234D">
      <w:pPr>
        <w:jc w:val="both"/>
        <w:rPr>
          <w:sz w:val="28"/>
        </w:rPr>
      </w:pPr>
      <w:r>
        <w:rPr>
          <w:sz w:val="28"/>
        </w:rPr>
        <w:t xml:space="preserve">         3. Признать утратившим силу с 01.01.201</w:t>
      </w:r>
      <w:r w:rsidR="0092234D">
        <w:rPr>
          <w:sz w:val="28"/>
        </w:rPr>
        <w:t>1</w:t>
      </w:r>
      <w:r>
        <w:rPr>
          <w:sz w:val="28"/>
        </w:rPr>
        <w:t xml:space="preserve"> года постановление от </w:t>
      </w:r>
      <w:r w:rsidR="0092234D">
        <w:rPr>
          <w:sz w:val="28"/>
        </w:rPr>
        <w:t>21</w:t>
      </w:r>
      <w:r>
        <w:rPr>
          <w:sz w:val="28"/>
        </w:rPr>
        <w:t>.12.200</w:t>
      </w:r>
      <w:r w:rsidR="0092234D">
        <w:rPr>
          <w:sz w:val="28"/>
        </w:rPr>
        <w:t>9</w:t>
      </w:r>
      <w:r>
        <w:rPr>
          <w:sz w:val="28"/>
        </w:rPr>
        <w:t xml:space="preserve"> года № </w:t>
      </w:r>
      <w:r w:rsidR="0092234D">
        <w:rPr>
          <w:sz w:val="28"/>
        </w:rPr>
        <w:t>61</w:t>
      </w:r>
      <w:r>
        <w:rPr>
          <w:sz w:val="28"/>
        </w:rPr>
        <w:t xml:space="preserve"> «Об утверждении перечня главных распорядителей и получателей средств бюджета Красновского сельского поселения»</w:t>
      </w:r>
    </w:p>
    <w:p w:rsidR="0095594A" w:rsidRDefault="0095594A" w:rsidP="0092234D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927ED4">
        <w:rPr>
          <w:sz w:val="28"/>
        </w:rPr>
        <w:t>4</w:t>
      </w:r>
      <w:r>
        <w:rPr>
          <w:sz w:val="28"/>
        </w:rPr>
        <w:t xml:space="preserve">.  Контроль за исполнением настоящего постановления </w:t>
      </w:r>
      <w:r w:rsidR="006238EA">
        <w:rPr>
          <w:sz w:val="28"/>
        </w:rPr>
        <w:t>оставляю за собой</w:t>
      </w:r>
      <w:r>
        <w:rPr>
          <w:sz w:val="28"/>
        </w:rPr>
        <w:t>.</w:t>
      </w:r>
    </w:p>
    <w:p w:rsidR="00444F5C" w:rsidRDefault="00444F5C">
      <w:pPr>
        <w:rPr>
          <w:sz w:val="28"/>
        </w:rPr>
      </w:pPr>
    </w:p>
    <w:p w:rsidR="00444F5C" w:rsidRDefault="00444F5C">
      <w:pPr>
        <w:rPr>
          <w:sz w:val="28"/>
        </w:rPr>
      </w:pPr>
    </w:p>
    <w:p w:rsidR="00444F5C" w:rsidRDefault="00444F5C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444F5C" w:rsidRDefault="00444F5C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444F5C" w:rsidRDefault="00444F5C">
      <w:pPr>
        <w:pStyle w:val="ConsNonformat"/>
        <w:widowControl/>
        <w:ind w:right="0"/>
        <w:jc w:val="both"/>
      </w:pPr>
    </w:p>
    <w:p w:rsidR="00ED1A3F" w:rsidRDefault="00ED1A3F" w:rsidP="00ED1A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ED1A3F" w:rsidRDefault="00ED1A3F" w:rsidP="00ED1A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ED1A3F" w:rsidRDefault="00ED1A3F" w:rsidP="00ED1A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44F5C" w:rsidRDefault="00444F5C">
      <w:pPr>
        <w:pStyle w:val="ConsNonformat"/>
        <w:widowControl/>
        <w:ind w:right="0"/>
        <w:jc w:val="both"/>
      </w:pPr>
    </w:p>
    <w:p w:rsidR="00444F5C" w:rsidRDefault="00444F5C">
      <w:pPr>
        <w:pStyle w:val="ConsNonformat"/>
        <w:widowControl/>
        <w:ind w:right="0"/>
        <w:jc w:val="both"/>
      </w:pPr>
    </w:p>
    <w:p w:rsidR="00444F5C" w:rsidRDefault="00444F5C">
      <w:pPr>
        <w:pStyle w:val="ConsNonformat"/>
        <w:widowControl/>
        <w:ind w:right="0"/>
        <w:jc w:val="both"/>
      </w:pPr>
    </w:p>
    <w:p w:rsidR="00444F5C" w:rsidRDefault="00444F5C">
      <w:pPr>
        <w:pStyle w:val="ConsNonformat"/>
        <w:widowControl/>
        <w:ind w:right="0"/>
        <w:jc w:val="both"/>
      </w:pPr>
    </w:p>
    <w:p w:rsidR="0095594A" w:rsidRDefault="00444F5C">
      <w:pPr>
        <w:pStyle w:val="ConsNonformat"/>
        <w:widowControl/>
        <w:ind w:right="0"/>
        <w:jc w:val="both"/>
      </w:pPr>
      <w:r>
        <w:t xml:space="preserve">                                </w:t>
      </w:r>
    </w:p>
    <w:p w:rsidR="0095594A" w:rsidRDefault="0095594A">
      <w:pPr>
        <w:pStyle w:val="ConsNonformat"/>
        <w:widowControl/>
        <w:ind w:right="0"/>
        <w:jc w:val="both"/>
      </w:pPr>
    </w:p>
    <w:p w:rsidR="0002403A" w:rsidRDefault="0002403A">
      <w:pPr>
        <w:pStyle w:val="ConsNonformat"/>
        <w:widowControl/>
        <w:ind w:right="0"/>
        <w:jc w:val="both"/>
      </w:pPr>
    </w:p>
    <w:p w:rsidR="0002403A" w:rsidRDefault="0002403A">
      <w:pPr>
        <w:pStyle w:val="ConsNonformat"/>
        <w:widowControl/>
        <w:ind w:right="0"/>
        <w:jc w:val="both"/>
      </w:pPr>
    </w:p>
    <w:p w:rsidR="0002403A" w:rsidRDefault="0002403A">
      <w:pPr>
        <w:pStyle w:val="ConsNonformat"/>
        <w:widowControl/>
        <w:ind w:right="0"/>
        <w:jc w:val="both"/>
      </w:pPr>
    </w:p>
    <w:p w:rsidR="0095594A" w:rsidRDefault="0095594A">
      <w:pPr>
        <w:pStyle w:val="ConsNonformat"/>
        <w:widowControl/>
        <w:ind w:right="0"/>
        <w:jc w:val="both"/>
      </w:pPr>
    </w:p>
    <w:p w:rsidR="0095594A" w:rsidRPr="00AB5C1C" w:rsidRDefault="0095594A" w:rsidP="0095594A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B5C1C">
        <w:rPr>
          <w:rFonts w:ascii="Times New Roman" w:hAnsi="Times New Roman" w:cs="Times New Roman"/>
        </w:rPr>
        <w:t>Приложение 1</w:t>
      </w:r>
    </w:p>
    <w:p w:rsidR="0092234D" w:rsidRPr="00AB5C1C" w:rsidRDefault="0095594A" w:rsidP="0095594A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B5C1C">
        <w:rPr>
          <w:rFonts w:ascii="Times New Roman" w:hAnsi="Times New Roman" w:cs="Times New Roman"/>
        </w:rPr>
        <w:t xml:space="preserve">к постановлению администрации </w:t>
      </w:r>
    </w:p>
    <w:p w:rsidR="0095594A" w:rsidRPr="00AB5C1C" w:rsidRDefault="0095594A" w:rsidP="0095594A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B5C1C">
        <w:rPr>
          <w:rFonts w:ascii="Times New Roman" w:hAnsi="Times New Roman" w:cs="Times New Roman"/>
        </w:rPr>
        <w:t>Красновского</w:t>
      </w:r>
      <w:r w:rsidR="0092234D" w:rsidRPr="00AB5C1C">
        <w:rPr>
          <w:rFonts w:ascii="Times New Roman" w:hAnsi="Times New Roman" w:cs="Times New Roman"/>
        </w:rPr>
        <w:t xml:space="preserve"> </w:t>
      </w:r>
      <w:r w:rsidRPr="00AB5C1C">
        <w:rPr>
          <w:rFonts w:ascii="Times New Roman" w:hAnsi="Times New Roman" w:cs="Times New Roman"/>
        </w:rPr>
        <w:t>сельского поселения</w:t>
      </w:r>
    </w:p>
    <w:p w:rsidR="0095594A" w:rsidRPr="00AB5C1C" w:rsidRDefault="0095594A" w:rsidP="0095594A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B5C1C">
        <w:rPr>
          <w:rFonts w:ascii="Times New Roman" w:hAnsi="Times New Roman" w:cs="Times New Roman"/>
        </w:rPr>
        <w:t>от</w:t>
      </w:r>
      <w:r w:rsidR="00877137" w:rsidRPr="00AB5C1C">
        <w:rPr>
          <w:rFonts w:ascii="Times New Roman" w:hAnsi="Times New Roman" w:cs="Times New Roman"/>
        </w:rPr>
        <w:t xml:space="preserve"> </w:t>
      </w:r>
      <w:r w:rsidR="006238EA" w:rsidRPr="00AB5C1C">
        <w:rPr>
          <w:rFonts w:ascii="Times New Roman" w:hAnsi="Times New Roman" w:cs="Times New Roman"/>
        </w:rPr>
        <w:t>2</w:t>
      </w:r>
      <w:r w:rsidR="0020142C">
        <w:rPr>
          <w:rFonts w:ascii="Times New Roman" w:hAnsi="Times New Roman" w:cs="Times New Roman"/>
        </w:rPr>
        <w:t>8</w:t>
      </w:r>
      <w:r w:rsidR="00877137" w:rsidRPr="00AB5C1C">
        <w:rPr>
          <w:rFonts w:ascii="Times New Roman" w:hAnsi="Times New Roman" w:cs="Times New Roman"/>
        </w:rPr>
        <w:t>.1</w:t>
      </w:r>
      <w:r w:rsidR="00A06071" w:rsidRPr="00AB5C1C">
        <w:rPr>
          <w:rFonts w:ascii="Times New Roman" w:hAnsi="Times New Roman" w:cs="Times New Roman"/>
        </w:rPr>
        <w:t>2</w:t>
      </w:r>
      <w:r w:rsidR="00877137" w:rsidRPr="00AB5C1C">
        <w:rPr>
          <w:rFonts w:ascii="Times New Roman" w:hAnsi="Times New Roman" w:cs="Times New Roman"/>
        </w:rPr>
        <w:t>.</w:t>
      </w:r>
      <w:r w:rsidRPr="00AB5C1C">
        <w:rPr>
          <w:rFonts w:ascii="Times New Roman" w:hAnsi="Times New Roman" w:cs="Times New Roman"/>
        </w:rPr>
        <w:t>20</w:t>
      </w:r>
      <w:r w:rsidR="0092234D" w:rsidRPr="00AB5C1C">
        <w:rPr>
          <w:rFonts w:ascii="Times New Roman" w:hAnsi="Times New Roman" w:cs="Times New Roman"/>
        </w:rPr>
        <w:t>10</w:t>
      </w:r>
      <w:r w:rsidRPr="00AB5C1C">
        <w:rPr>
          <w:rFonts w:ascii="Times New Roman" w:hAnsi="Times New Roman" w:cs="Times New Roman"/>
        </w:rPr>
        <w:t>г. №</w:t>
      </w:r>
      <w:r w:rsidR="00AB5C1C" w:rsidRPr="00AB5C1C">
        <w:rPr>
          <w:rFonts w:ascii="Times New Roman" w:hAnsi="Times New Roman" w:cs="Times New Roman"/>
        </w:rPr>
        <w:t xml:space="preserve"> 1</w:t>
      </w:r>
      <w:r w:rsidR="0020142C">
        <w:rPr>
          <w:rFonts w:ascii="Times New Roman" w:hAnsi="Times New Roman" w:cs="Times New Roman"/>
        </w:rPr>
        <w:t>23</w:t>
      </w:r>
      <w:r w:rsidRPr="00AB5C1C">
        <w:rPr>
          <w:rFonts w:ascii="Times New Roman" w:hAnsi="Times New Roman" w:cs="Times New Roman"/>
        </w:rPr>
        <w:t xml:space="preserve"> </w:t>
      </w:r>
    </w:p>
    <w:p w:rsidR="0095594A" w:rsidRDefault="0095594A" w:rsidP="0095594A">
      <w:pPr>
        <w:pStyle w:val="ConsNonformat"/>
        <w:widowControl/>
        <w:ind w:right="0"/>
        <w:jc w:val="right"/>
      </w:pPr>
    </w:p>
    <w:p w:rsidR="00444F5C" w:rsidRDefault="00444F5C" w:rsidP="0095594A">
      <w:pPr>
        <w:pStyle w:val="ConsNonformat"/>
        <w:widowControl/>
        <w:ind w:right="0"/>
        <w:jc w:val="right"/>
      </w:pPr>
    </w:p>
    <w:p w:rsidR="00444F5C" w:rsidRDefault="00444F5C" w:rsidP="0095594A">
      <w:pPr>
        <w:pStyle w:val="ConsNonformat"/>
        <w:widowControl/>
        <w:ind w:right="0"/>
        <w:jc w:val="right"/>
      </w:pPr>
    </w:p>
    <w:p w:rsidR="00444F5C" w:rsidRDefault="00444F5C" w:rsidP="0095594A">
      <w:pPr>
        <w:pStyle w:val="ConsNonformat"/>
        <w:widowControl/>
        <w:ind w:right="0"/>
        <w:jc w:val="right"/>
      </w:pPr>
    </w:p>
    <w:p w:rsidR="00444F5C" w:rsidRDefault="00444F5C" w:rsidP="0095594A">
      <w:pPr>
        <w:pStyle w:val="ConsNonformat"/>
        <w:widowControl/>
        <w:ind w:right="0"/>
        <w:jc w:val="right"/>
      </w:pPr>
    </w:p>
    <w:p w:rsidR="00444F5C" w:rsidRDefault="00444F5C" w:rsidP="0095594A">
      <w:pPr>
        <w:pStyle w:val="ConsNonformat"/>
        <w:widowControl/>
        <w:ind w:right="0"/>
        <w:jc w:val="right"/>
      </w:pPr>
    </w:p>
    <w:p w:rsidR="0095594A" w:rsidRDefault="0095594A" w:rsidP="0095594A">
      <w:pPr>
        <w:pStyle w:val="ConsNonformat"/>
        <w:widowControl/>
        <w:ind w:right="0"/>
        <w:jc w:val="right"/>
      </w:pPr>
    </w:p>
    <w:p w:rsidR="0095594A" w:rsidRDefault="0095594A" w:rsidP="0095594A">
      <w:pPr>
        <w:pStyle w:val="ConsNonformat"/>
        <w:widowControl/>
        <w:ind w:right="0"/>
        <w:jc w:val="right"/>
      </w:pPr>
    </w:p>
    <w:p w:rsidR="0095594A" w:rsidRDefault="0095594A" w:rsidP="0095594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5594A" w:rsidRDefault="0095594A" w:rsidP="0095594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РАСПОРЯДИТЕЛЕЙ СРЕДСТВ БЮДЖЕТА </w:t>
      </w:r>
    </w:p>
    <w:p w:rsidR="0095594A" w:rsidRDefault="0095594A" w:rsidP="0095594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92234D" w:rsidRDefault="0092234D" w:rsidP="0095594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:rsidR="0095594A" w:rsidRDefault="0095594A" w:rsidP="0095594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95594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5594A" w:rsidRDefault="0095594A" w:rsidP="00444F5C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="00444F5C">
        <w:rPr>
          <w:rFonts w:ascii="Times New Roman" w:hAnsi="Times New Roman" w:cs="Times New Roman"/>
          <w:sz w:val="28"/>
          <w:szCs w:val="28"/>
        </w:rPr>
        <w:t>.</w:t>
      </w: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2403A" w:rsidRDefault="0002403A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2403A" w:rsidRDefault="0002403A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Pr="00AB5C1C" w:rsidRDefault="00444F5C" w:rsidP="00444F5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B5C1C">
        <w:rPr>
          <w:rFonts w:ascii="Times New Roman" w:hAnsi="Times New Roman" w:cs="Times New Roman"/>
        </w:rPr>
        <w:t>Приложение 2</w:t>
      </w:r>
    </w:p>
    <w:p w:rsidR="0092234D" w:rsidRPr="00AB5C1C" w:rsidRDefault="00444F5C" w:rsidP="00444F5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B5C1C">
        <w:rPr>
          <w:rFonts w:ascii="Times New Roman" w:hAnsi="Times New Roman" w:cs="Times New Roman"/>
        </w:rPr>
        <w:t xml:space="preserve">к постановлению администрации </w:t>
      </w:r>
    </w:p>
    <w:p w:rsidR="00444F5C" w:rsidRPr="00AB5C1C" w:rsidRDefault="00444F5C" w:rsidP="00444F5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B5C1C">
        <w:rPr>
          <w:rFonts w:ascii="Times New Roman" w:hAnsi="Times New Roman" w:cs="Times New Roman"/>
        </w:rPr>
        <w:t>Красновского</w:t>
      </w:r>
      <w:r w:rsidR="0092234D" w:rsidRPr="00AB5C1C">
        <w:rPr>
          <w:rFonts w:ascii="Times New Roman" w:hAnsi="Times New Roman" w:cs="Times New Roman"/>
        </w:rPr>
        <w:t xml:space="preserve"> </w:t>
      </w:r>
      <w:r w:rsidRPr="00AB5C1C">
        <w:rPr>
          <w:rFonts w:ascii="Times New Roman" w:hAnsi="Times New Roman" w:cs="Times New Roman"/>
        </w:rPr>
        <w:t>сельского поселения</w:t>
      </w:r>
    </w:p>
    <w:p w:rsidR="00444F5C" w:rsidRPr="00AB5C1C" w:rsidRDefault="00444F5C" w:rsidP="00444F5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AB5C1C">
        <w:rPr>
          <w:rFonts w:ascii="Times New Roman" w:hAnsi="Times New Roman" w:cs="Times New Roman"/>
        </w:rPr>
        <w:t xml:space="preserve">от </w:t>
      </w:r>
      <w:r w:rsidR="006238EA" w:rsidRPr="00AB5C1C">
        <w:rPr>
          <w:rFonts w:ascii="Times New Roman" w:hAnsi="Times New Roman" w:cs="Times New Roman"/>
        </w:rPr>
        <w:t>2</w:t>
      </w:r>
      <w:r w:rsidR="0020142C">
        <w:rPr>
          <w:rFonts w:ascii="Times New Roman" w:hAnsi="Times New Roman" w:cs="Times New Roman"/>
        </w:rPr>
        <w:t>8</w:t>
      </w:r>
      <w:r w:rsidR="00877137" w:rsidRPr="00AB5C1C">
        <w:rPr>
          <w:rFonts w:ascii="Times New Roman" w:hAnsi="Times New Roman" w:cs="Times New Roman"/>
        </w:rPr>
        <w:t>.1</w:t>
      </w:r>
      <w:r w:rsidR="00A06071" w:rsidRPr="00AB5C1C">
        <w:rPr>
          <w:rFonts w:ascii="Times New Roman" w:hAnsi="Times New Roman" w:cs="Times New Roman"/>
        </w:rPr>
        <w:t>2</w:t>
      </w:r>
      <w:r w:rsidR="00877137" w:rsidRPr="00AB5C1C">
        <w:rPr>
          <w:rFonts w:ascii="Times New Roman" w:hAnsi="Times New Roman" w:cs="Times New Roman"/>
        </w:rPr>
        <w:t>.</w:t>
      </w:r>
      <w:r w:rsidRPr="00AB5C1C">
        <w:rPr>
          <w:rFonts w:ascii="Times New Roman" w:hAnsi="Times New Roman" w:cs="Times New Roman"/>
        </w:rPr>
        <w:t>20</w:t>
      </w:r>
      <w:r w:rsidR="0092234D" w:rsidRPr="00AB5C1C">
        <w:rPr>
          <w:rFonts w:ascii="Times New Roman" w:hAnsi="Times New Roman" w:cs="Times New Roman"/>
        </w:rPr>
        <w:t>10</w:t>
      </w:r>
      <w:r w:rsidRPr="00AB5C1C">
        <w:rPr>
          <w:rFonts w:ascii="Times New Roman" w:hAnsi="Times New Roman" w:cs="Times New Roman"/>
        </w:rPr>
        <w:t>г. №</w:t>
      </w:r>
      <w:r w:rsidR="00AB5C1C" w:rsidRPr="00AB5C1C">
        <w:rPr>
          <w:rFonts w:ascii="Times New Roman" w:hAnsi="Times New Roman" w:cs="Times New Roman"/>
        </w:rPr>
        <w:t xml:space="preserve"> 1</w:t>
      </w:r>
      <w:r w:rsidR="0020142C">
        <w:rPr>
          <w:rFonts w:ascii="Times New Roman" w:hAnsi="Times New Roman" w:cs="Times New Roman"/>
        </w:rPr>
        <w:t>23</w:t>
      </w:r>
      <w:r w:rsidRPr="00AB5C1C">
        <w:rPr>
          <w:rFonts w:ascii="Times New Roman" w:hAnsi="Times New Roman" w:cs="Times New Roman"/>
        </w:rPr>
        <w:t xml:space="preserve"> </w:t>
      </w:r>
    </w:p>
    <w:p w:rsidR="00444F5C" w:rsidRDefault="00444F5C" w:rsidP="00444F5C">
      <w:pPr>
        <w:pStyle w:val="ConsNonformat"/>
        <w:widowControl/>
        <w:ind w:right="0"/>
        <w:jc w:val="right"/>
      </w:pPr>
    </w:p>
    <w:p w:rsidR="00444F5C" w:rsidRDefault="00444F5C" w:rsidP="00444F5C">
      <w:pPr>
        <w:pStyle w:val="ConsNonformat"/>
        <w:widowControl/>
        <w:ind w:right="0"/>
        <w:jc w:val="right"/>
      </w:pPr>
    </w:p>
    <w:p w:rsidR="00444F5C" w:rsidRDefault="00444F5C" w:rsidP="00444F5C">
      <w:pPr>
        <w:pStyle w:val="ConsNonformat"/>
        <w:widowControl/>
        <w:ind w:right="0"/>
        <w:jc w:val="right"/>
      </w:pPr>
    </w:p>
    <w:p w:rsidR="00444F5C" w:rsidRDefault="00444F5C" w:rsidP="00444F5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444F5C" w:rsidRDefault="00444F5C" w:rsidP="00444F5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</w:p>
    <w:p w:rsidR="00444F5C" w:rsidRDefault="00444F5C" w:rsidP="00444F5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92234D" w:rsidRDefault="0092234D" w:rsidP="00444F5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:rsidR="00444F5C" w:rsidRDefault="00444F5C" w:rsidP="00444F5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44F5C" w:rsidRDefault="006238EA" w:rsidP="006238E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D22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поселения.</w:t>
      </w:r>
    </w:p>
    <w:p w:rsidR="00444F5C" w:rsidRDefault="00444F5C" w:rsidP="00D226E6">
      <w:pPr>
        <w:pStyle w:val="ConsNonformat"/>
        <w:widowControl/>
        <w:numPr>
          <w:ilvl w:val="0"/>
          <w:numId w:val="2"/>
        </w:numPr>
        <w:tabs>
          <w:tab w:val="clear" w:pos="720"/>
          <w:tab w:val="num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A30B2">
        <w:rPr>
          <w:rFonts w:ascii="Times New Roman" w:hAnsi="Times New Roman" w:cs="Times New Roman"/>
          <w:sz w:val="28"/>
          <w:szCs w:val="28"/>
        </w:rPr>
        <w:t>униципальное учреждение культуры Красновского сельского поселения  Тарасовского района «</w:t>
      </w:r>
      <w:proofErr w:type="spellStart"/>
      <w:r w:rsidR="00AA30B2">
        <w:rPr>
          <w:rFonts w:ascii="Times New Roman" w:hAnsi="Times New Roman" w:cs="Times New Roman"/>
          <w:sz w:val="28"/>
          <w:szCs w:val="28"/>
        </w:rPr>
        <w:t>Нижнемитякинский</w:t>
      </w:r>
      <w:proofErr w:type="spellEnd"/>
      <w:r w:rsidR="00AA30B2">
        <w:rPr>
          <w:rFonts w:ascii="Times New Roman" w:hAnsi="Times New Roman" w:cs="Times New Roman"/>
          <w:sz w:val="28"/>
          <w:szCs w:val="28"/>
        </w:rPr>
        <w:t xml:space="preserve"> сельский дом культуры».</w:t>
      </w:r>
    </w:p>
    <w:p w:rsidR="00444F5C" w:rsidRDefault="00444F5C" w:rsidP="00444F5C">
      <w:pPr>
        <w:pStyle w:val="ConsNonformat"/>
        <w:widowControl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444F5C" w:rsidRPr="00444F5C" w:rsidRDefault="00444F5C" w:rsidP="00444F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444F5C" w:rsidRPr="00444F5C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42CD"/>
    <w:multiLevelType w:val="hybridMultilevel"/>
    <w:tmpl w:val="11100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408B9"/>
    <w:multiLevelType w:val="hybridMultilevel"/>
    <w:tmpl w:val="51C092C4"/>
    <w:lvl w:ilvl="0" w:tplc="E1C858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132A6FC">
      <w:numFmt w:val="none"/>
      <w:lvlText w:val=""/>
      <w:lvlJc w:val="left"/>
      <w:pPr>
        <w:tabs>
          <w:tab w:val="num" w:pos="360"/>
        </w:tabs>
      </w:pPr>
    </w:lvl>
    <w:lvl w:ilvl="2" w:tplc="862A7FDA">
      <w:numFmt w:val="none"/>
      <w:lvlText w:val=""/>
      <w:lvlJc w:val="left"/>
      <w:pPr>
        <w:tabs>
          <w:tab w:val="num" w:pos="360"/>
        </w:tabs>
      </w:pPr>
    </w:lvl>
    <w:lvl w:ilvl="3" w:tplc="5B902D6A">
      <w:numFmt w:val="none"/>
      <w:lvlText w:val=""/>
      <w:lvlJc w:val="left"/>
      <w:pPr>
        <w:tabs>
          <w:tab w:val="num" w:pos="360"/>
        </w:tabs>
      </w:pPr>
    </w:lvl>
    <w:lvl w:ilvl="4" w:tplc="B33CA338">
      <w:numFmt w:val="none"/>
      <w:lvlText w:val=""/>
      <w:lvlJc w:val="left"/>
      <w:pPr>
        <w:tabs>
          <w:tab w:val="num" w:pos="360"/>
        </w:tabs>
      </w:pPr>
    </w:lvl>
    <w:lvl w:ilvl="5" w:tplc="2A16D972">
      <w:numFmt w:val="none"/>
      <w:lvlText w:val=""/>
      <w:lvlJc w:val="left"/>
      <w:pPr>
        <w:tabs>
          <w:tab w:val="num" w:pos="360"/>
        </w:tabs>
      </w:pPr>
    </w:lvl>
    <w:lvl w:ilvl="6" w:tplc="6C6E584E">
      <w:numFmt w:val="none"/>
      <w:lvlText w:val=""/>
      <w:lvlJc w:val="left"/>
      <w:pPr>
        <w:tabs>
          <w:tab w:val="num" w:pos="360"/>
        </w:tabs>
      </w:pPr>
    </w:lvl>
    <w:lvl w:ilvl="7" w:tplc="0302AB76">
      <w:numFmt w:val="none"/>
      <w:lvlText w:val=""/>
      <w:lvlJc w:val="left"/>
      <w:pPr>
        <w:tabs>
          <w:tab w:val="num" w:pos="360"/>
        </w:tabs>
      </w:pPr>
    </w:lvl>
    <w:lvl w:ilvl="8" w:tplc="3A369EB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77426E8"/>
    <w:multiLevelType w:val="hybridMultilevel"/>
    <w:tmpl w:val="C722D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73F"/>
    <w:rsid w:val="0002403A"/>
    <w:rsid w:val="0020142C"/>
    <w:rsid w:val="00361944"/>
    <w:rsid w:val="003824D4"/>
    <w:rsid w:val="00426E7E"/>
    <w:rsid w:val="00444F5C"/>
    <w:rsid w:val="005140CE"/>
    <w:rsid w:val="006238EA"/>
    <w:rsid w:val="00877137"/>
    <w:rsid w:val="00882832"/>
    <w:rsid w:val="008B773F"/>
    <w:rsid w:val="008F5DB9"/>
    <w:rsid w:val="008F7E8E"/>
    <w:rsid w:val="0092234D"/>
    <w:rsid w:val="00927ED4"/>
    <w:rsid w:val="0095594A"/>
    <w:rsid w:val="00A06071"/>
    <w:rsid w:val="00AA30B2"/>
    <w:rsid w:val="00AB5C1C"/>
    <w:rsid w:val="00D226E6"/>
    <w:rsid w:val="00EA3739"/>
    <w:rsid w:val="00E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CEF639-8078-477C-85DC-3F1E4C3D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Normal">
    <w:name w:val="ConsPlusNormal"/>
    <w:rsid w:val="008F7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Subtitle"/>
    <w:basedOn w:val="a"/>
    <w:link w:val="a7"/>
    <w:qFormat/>
    <w:rsid w:val="003824D4"/>
    <w:pPr>
      <w:jc w:val="center"/>
    </w:pPr>
    <w:rPr>
      <w:b/>
      <w:bCs/>
      <w:sz w:val="28"/>
      <w:szCs w:val="24"/>
    </w:rPr>
  </w:style>
  <w:style w:type="character" w:customStyle="1" w:styleId="a7">
    <w:name w:val="Подзаголовок Знак"/>
    <w:basedOn w:val="a0"/>
    <w:link w:val="a6"/>
    <w:rsid w:val="003824D4"/>
    <w:rPr>
      <w:b/>
      <w:bCs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201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2011-01-09T07:27:00Z</cp:lastPrinted>
  <dcterms:created xsi:type="dcterms:W3CDTF">2025-07-14T17:51:00Z</dcterms:created>
  <dcterms:modified xsi:type="dcterms:W3CDTF">2025-07-14T17:51:00Z</dcterms:modified>
</cp:coreProperties>
</file>